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0B" w:rsidRDefault="006B230B">
      <w:pPr>
        <w:pStyle w:val="Title"/>
      </w:pPr>
    </w:p>
    <w:p w:rsidR="006B230B" w:rsidRDefault="00A73AC8">
      <w:pPr>
        <w:pStyle w:val="BodyText"/>
        <w:ind w:left="220"/>
      </w:pPr>
      <w:r>
        <w:rPr>
          <w:noProof/>
        </w:rPr>
        <w:drawing>
          <wp:inline distT="0" distB="0" distL="0" distR="0">
            <wp:extent cx="590377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77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0B" w:rsidRDefault="006B230B">
      <w:pPr>
        <w:pStyle w:val="BodyText"/>
        <w:spacing w:before="7"/>
        <w:rPr>
          <w:b/>
          <w:sz w:val="16"/>
        </w:rPr>
      </w:pPr>
    </w:p>
    <w:p w:rsidR="006B230B" w:rsidRDefault="00A73AC8">
      <w:pPr>
        <w:spacing w:before="92"/>
        <w:ind w:left="3734" w:right="3734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OPPORTUNITY</w:t>
      </w:r>
    </w:p>
    <w:p w:rsidR="006B230B" w:rsidRDefault="006B230B">
      <w:pPr>
        <w:pStyle w:val="BodyText"/>
        <w:spacing w:before="11"/>
        <w:rPr>
          <w:b/>
          <w:sz w:val="23"/>
        </w:rPr>
      </w:pPr>
    </w:p>
    <w:p w:rsidR="001C6374" w:rsidRPr="001C6374" w:rsidRDefault="001C6374" w:rsidP="001C6374">
      <w:pPr>
        <w:spacing w:before="136"/>
        <w:ind w:left="220" w:right="80"/>
        <w:jc w:val="center"/>
      </w:pPr>
      <w:r w:rsidRPr="001C6374">
        <w:t xml:space="preserve">Apply at </w:t>
      </w:r>
      <w:hyperlink r:id="rId8" w:history="1">
        <w:r w:rsidRPr="001C6374">
          <w:rPr>
            <w:rStyle w:val="Hyperlink"/>
          </w:rPr>
          <w:t>www.GracePacific.com/employment</w:t>
        </w:r>
      </w:hyperlink>
      <w:r w:rsidRPr="001C6374">
        <w:t xml:space="preserve"> or contact us at: </w:t>
      </w:r>
      <w:hyperlink r:id="rId9">
        <w:r w:rsidRPr="001C6374">
          <w:t>careers@gracepacific.com</w:t>
        </w:r>
      </w:hyperlink>
    </w:p>
    <w:p w:rsidR="006B230B" w:rsidRDefault="006B230B">
      <w:pPr>
        <w:pStyle w:val="BodyText"/>
        <w:spacing w:before="11"/>
        <w:rPr>
          <w:i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6B230B">
        <w:trPr>
          <w:trHeight w:val="400"/>
        </w:trPr>
        <w:tc>
          <w:tcPr>
            <w:tcW w:w="9578" w:type="dxa"/>
            <w:shd w:val="clear" w:color="auto" w:fill="CCFFFF"/>
          </w:tcPr>
          <w:p w:rsidR="006B230B" w:rsidRDefault="00A73AC8">
            <w:pPr>
              <w:pStyle w:val="TableParagraph"/>
              <w:spacing w:before="62"/>
              <w:ind w:left="3121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6B230B">
        <w:trPr>
          <w:trHeight w:val="1104"/>
        </w:trPr>
        <w:tc>
          <w:tcPr>
            <w:tcW w:w="9578" w:type="dxa"/>
          </w:tcPr>
          <w:p w:rsidR="006B230B" w:rsidRDefault="00A73AC8">
            <w:pPr>
              <w:pStyle w:val="TableParagraph"/>
              <w:tabs>
                <w:tab w:val="left" w:pos="6588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131"/>
                <w:sz w:val="24"/>
              </w:rPr>
              <w:t xml:space="preserve"> </w:t>
            </w:r>
            <w:r>
              <w:rPr>
                <w:sz w:val="24"/>
              </w:rPr>
              <w:t>Sign Shop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Clerk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6B230B" w:rsidRDefault="00A73AC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6B230B" w:rsidRDefault="00A73AC8">
            <w:pPr>
              <w:pStyle w:val="TableParagraph"/>
              <w:tabs>
                <w:tab w:val="left" w:pos="6588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2021 -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054</w:t>
            </w:r>
          </w:p>
          <w:p w:rsidR="006B230B" w:rsidRDefault="00A73AC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  <w:p w:rsidR="001C6374" w:rsidRPr="001C6374" w:rsidRDefault="001C63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 660 Mapunapuna St., Honolulu, HI 96819</w:t>
            </w:r>
          </w:p>
        </w:tc>
      </w:tr>
      <w:tr w:rsidR="006B230B">
        <w:trPr>
          <w:trHeight w:val="400"/>
        </w:trPr>
        <w:tc>
          <w:tcPr>
            <w:tcW w:w="9578" w:type="dxa"/>
            <w:shd w:val="clear" w:color="auto" w:fill="CCFFFF"/>
          </w:tcPr>
          <w:p w:rsidR="006B230B" w:rsidRDefault="00A73AC8">
            <w:pPr>
              <w:pStyle w:val="TableParagraph"/>
              <w:spacing w:before="62"/>
              <w:ind w:left="3120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6B230B">
        <w:trPr>
          <w:trHeight w:val="8510"/>
        </w:trPr>
        <w:tc>
          <w:tcPr>
            <w:tcW w:w="9578" w:type="dxa"/>
          </w:tcPr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Provides administrative support: maintains department files (paper) production files;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ensures appropriate levels of office supplies are in stock; maintains accurate 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template files; uses the computer to extract data and produce spreadsheet reports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man-hours,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redo’s,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80"/>
              <w:rPr>
                <w:sz w:val="24"/>
              </w:rPr>
            </w:pPr>
            <w:r>
              <w:rPr>
                <w:sz w:val="24"/>
              </w:rPr>
              <w:t>Receives all construction orders, sign requisitions and production updates;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 completed orders</w:t>
            </w:r>
            <w:r>
              <w:rPr>
                <w:sz w:val="24"/>
              </w:rPr>
              <w:t xml:space="preserve">; inputs and maintains data in a timely manner </w:t>
            </w:r>
            <w:proofErr w:type="gramStart"/>
            <w:r>
              <w:rPr>
                <w:sz w:val="24"/>
              </w:rPr>
              <w:t>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daily basis</w:t>
            </w:r>
            <w:proofErr w:type="gramEnd"/>
            <w:r>
              <w:rPr>
                <w:sz w:val="24"/>
              </w:rPr>
              <w:t>; and ensures the smooth flow of the requisition through the production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Reviews new orders for accuracy and inputs them periodically during the day 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spreadsheet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updat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spreadsheet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 order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203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GPRS/PSC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production/installation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updates;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data;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follow-ups;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man-hours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requested.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Assist in coordination of construction jobs with the sign shop, assists production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obtaining answers to the questions that arise from sign take-offs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ensure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schedules.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Fields phone calls from internal staff and responds to questions regarding status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production-related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Summarizes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transmits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timely payroll processing.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Updates and maintains the stock run report spreadsheet every Thursday and routes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52"/>
              <w:rPr>
                <w:sz w:val="24"/>
              </w:rPr>
            </w:pPr>
            <w:r>
              <w:rPr>
                <w:sz w:val="24"/>
              </w:rPr>
              <w:t>Meets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>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current, 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  <w:p w:rsidR="006B230B" w:rsidRDefault="00A73AC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>Exhibits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</w:tbl>
    <w:p w:rsidR="006B230B" w:rsidRDefault="006B230B">
      <w:pPr>
        <w:rPr>
          <w:sz w:val="24"/>
        </w:rPr>
        <w:sectPr w:rsidR="006B230B">
          <w:footerReference w:type="default" r:id="rId10"/>
          <w:type w:val="continuous"/>
          <w:pgSz w:w="12240" w:h="15840"/>
          <w:pgMar w:top="500" w:right="1220" w:bottom="1260" w:left="1220" w:header="0" w:footer="1062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6B230B">
        <w:trPr>
          <w:trHeight w:val="441"/>
        </w:trPr>
        <w:tc>
          <w:tcPr>
            <w:tcW w:w="9578" w:type="dxa"/>
            <w:shd w:val="clear" w:color="auto" w:fill="CCFFFF"/>
          </w:tcPr>
          <w:p w:rsidR="006B230B" w:rsidRDefault="00A73AC8">
            <w:pPr>
              <w:pStyle w:val="TableParagraph"/>
              <w:spacing w:before="78"/>
              <w:ind w:left="3122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6B230B">
        <w:trPr>
          <w:trHeight w:val="3863"/>
        </w:trPr>
        <w:tc>
          <w:tcPr>
            <w:tcW w:w="9578" w:type="dxa"/>
          </w:tcPr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579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preferably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367"/>
              <w:rPr>
                <w:sz w:val="24"/>
              </w:rPr>
            </w:pPr>
            <w:r>
              <w:rPr>
                <w:sz w:val="24"/>
              </w:rPr>
              <w:t>Proficiency with Excel; working knowledge of Word and Email; aptitude to learn in-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house systems; keyboarding skills </w:t>
            </w: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z w:val="24"/>
              </w:rPr>
              <w:t xml:space="preserve"> to complete daily tasks in a timely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>Able to read and understand work orders and other work-related documents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deadlines.</w:t>
            </w:r>
          </w:p>
          <w:p w:rsidR="006B230B" w:rsidRDefault="00A73AC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9" w:lineRule="exact"/>
              <w:ind w:hanging="361"/>
            </w:pP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</w:tbl>
    <w:p w:rsidR="006B230B" w:rsidRDefault="006B230B">
      <w:pPr>
        <w:pStyle w:val="BodyText"/>
        <w:spacing w:before="5"/>
        <w:rPr>
          <w:i/>
          <w:sz w:val="11"/>
        </w:rPr>
      </w:pPr>
    </w:p>
    <w:p w:rsidR="006B230B" w:rsidRDefault="00A73AC8">
      <w:pPr>
        <w:pStyle w:val="BodyText"/>
        <w:spacing w:before="93"/>
        <w:ind w:left="220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nor shall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 limit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work or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force.</w:t>
      </w:r>
    </w:p>
    <w:p w:rsidR="006B230B" w:rsidRDefault="006B230B">
      <w:pPr>
        <w:pStyle w:val="BodyText"/>
      </w:pPr>
    </w:p>
    <w:p w:rsidR="006B230B" w:rsidRDefault="006B230B">
      <w:pPr>
        <w:pStyle w:val="BodyText"/>
        <w:spacing w:before="7"/>
      </w:pPr>
    </w:p>
    <w:p w:rsidR="00A73AC8" w:rsidRDefault="00A73AC8">
      <w:bookmarkStart w:id="0" w:name="_GoBack"/>
      <w:bookmarkEnd w:id="0"/>
    </w:p>
    <w:sectPr w:rsidR="00A73AC8">
      <w:type w:val="continuous"/>
      <w:pgSz w:w="12240" w:h="15840"/>
      <w:pgMar w:top="580" w:right="1220" w:bottom="1260" w:left="122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C8" w:rsidRDefault="00A73AC8">
      <w:r>
        <w:separator/>
      </w:r>
    </w:p>
  </w:endnote>
  <w:endnote w:type="continuationSeparator" w:id="0">
    <w:p w:rsidR="00A73AC8" w:rsidRDefault="00A7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0B" w:rsidRDefault="00A73AC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5pt;margin-top:727.9pt;width:153.4pt;height:15.45pt;z-index:-251658752;mso-position-horizontal-relative:page;mso-position-vertical-relative:page" filled="f" stroked="f">
          <v:textbox inset="0,0,0,0">
            <w:txbxContent>
              <w:p w:rsidR="006B230B" w:rsidRDefault="00A73AC8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 M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F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C8" w:rsidRDefault="00A73AC8">
      <w:r>
        <w:separator/>
      </w:r>
    </w:p>
  </w:footnote>
  <w:footnote w:type="continuationSeparator" w:id="0">
    <w:p w:rsidR="00A73AC8" w:rsidRDefault="00A7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25A3"/>
    <w:multiLevelType w:val="hybridMultilevel"/>
    <w:tmpl w:val="3CE0C466"/>
    <w:lvl w:ilvl="0" w:tplc="F1BE8A8A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en-US" w:eastAsia="en-US" w:bidi="ar-SA"/>
      </w:rPr>
    </w:lvl>
    <w:lvl w:ilvl="1" w:tplc="7B40C29A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29AAE58E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36F81A50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C916E2F6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90CA36DC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DEC603A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5900AE4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5DF62B4E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370592"/>
    <w:multiLevelType w:val="hybridMultilevel"/>
    <w:tmpl w:val="E196EA68"/>
    <w:lvl w:ilvl="0" w:tplc="5A7EFF7C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B25CA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8D8E164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2BAE137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ABC680C0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D73E20C4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4C48F71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A9D27C8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6F6E3246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30B"/>
    <w:rsid w:val="001C6374"/>
    <w:rsid w:val="006B230B"/>
    <w:rsid w:val="00A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1DF65E"/>
  <w15:docId w15:val="{F54BDBA9-42E5-453E-B409-A4ED45FB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right="219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1C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ePacific.com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2021-07-16T02:06:00Z</dcterms:created>
  <dcterms:modified xsi:type="dcterms:W3CDTF">2021-07-16T21:58:00Z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2021-07-16T00:00:00Z</vt:filetime>
  </property>
</Properties>
</file>